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FCDL</w:t>
      </w:r>
    </w:p>
    <w:p w:rsidR="00000000" w:rsidDel="00000000" w:rsidP="00000000" w:rsidRDefault="00000000" w:rsidRPr="00000000" w14:paraId="00000002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CAMPANHA VOLTA ÀS AULAS</w:t>
      </w:r>
    </w:p>
    <w:p w:rsidR="00000000" w:rsidDel="00000000" w:rsidP="00000000" w:rsidRDefault="00000000" w:rsidRPr="00000000" w14:paraId="0000000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PLANEJAMENTO REDES SOCIAIS </w:t>
      </w:r>
    </w:p>
    <w:p w:rsidR="00000000" w:rsidDel="00000000" w:rsidP="00000000" w:rsidRDefault="00000000" w:rsidRPr="00000000" w14:paraId="0000000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sz w:val="24"/>
          <w:szCs w:val="24"/>
          <w:u w:val="single"/>
          <w:rtl w:val="0"/>
        </w:rPr>
        <w:t xml:space="preserve">PLANEJAMENTO CAMPANHA VOLTA ÀS AULAS 2025 - REDES SOCIAIS</w:t>
      </w:r>
    </w:p>
    <w:p w:rsidR="00000000" w:rsidDel="00000000" w:rsidP="00000000" w:rsidRDefault="00000000" w:rsidRPr="00000000" w14:paraId="00000007">
      <w:pPr>
        <w:spacing w:line="240" w:lineRule="auto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38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495"/>
        <w:gridCol w:w="2145"/>
        <w:gridCol w:w="1950"/>
        <w:gridCol w:w="795"/>
        <w:tblGridChange w:id="0">
          <w:tblGrid>
            <w:gridCol w:w="3495"/>
            <w:gridCol w:w="2145"/>
            <w:gridCol w:w="1950"/>
            <w:gridCol w:w="795"/>
          </w:tblGrid>
        </w:tblGridChange>
      </w:tblGrid>
      <w:tr>
        <w:trPr>
          <w:cantSplit w:val="0"/>
          <w:trHeight w:val="17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spacing w:line="276" w:lineRule="auto"/>
              <w:ind w:left="33" w:firstLine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Tema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</w:rPr>
              <w:drawing>
                <wp:inline distB="0" distT="0" distL="114300" distR="114300">
                  <wp:extent cx="126365" cy="126365"/>
                  <wp:effectExtent b="0" l="0" r="0" t="0"/>
                  <wp:docPr id="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5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/ DIAS </w:t>
            </w:r>
          </w:p>
          <w:p w:rsidR="00000000" w:rsidDel="00000000" w:rsidP="00000000" w:rsidRDefault="00000000" w:rsidRPr="00000000" w14:paraId="0000000B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INSTAGRAM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</w:rPr>
              <w:drawing>
                <wp:inline distB="0" distT="0" distL="114300" distR="114300">
                  <wp:extent cx="151130" cy="126365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 / DIAS</w:t>
            </w:r>
          </w:p>
          <w:p w:rsidR="00000000" w:rsidDel="00000000" w:rsidP="00000000" w:rsidRDefault="00000000" w:rsidRPr="00000000" w14:paraId="0000000D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FACEBOOK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5.9765625" w:hRule="atLeast"/>
          <w:tblHeader w:val="0"/>
        </w:trPr>
        <w:tc>
          <w:tcPr/>
          <w:p w:rsidR="00000000" w:rsidDel="00000000" w:rsidP="00000000" w:rsidRDefault="00000000" w:rsidRPr="00000000" w14:paraId="00000010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Volta às Aulas (lançamento)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1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24/01</w:t>
            </w:r>
          </w:p>
        </w:tc>
        <w:tc>
          <w:tcPr/>
          <w:p w:rsidR="00000000" w:rsidDel="00000000" w:rsidP="00000000" w:rsidRDefault="00000000" w:rsidRPr="00000000" w14:paraId="00000012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24/01</w:t>
            </w:r>
          </w:p>
        </w:tc>
        <w:tc>
          <w:tcPr/>
          <w:p w:rsidR="00000000" w:rsidDel="00000000" w:rsidP="00000000" w:rsidRDefault="00000000" w:rsidRPr="00000000" w14:paraId="00000013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14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Volta às Aulas (sustentação 1)</w:t>
            </w:r>
          </w:p>
        </w:tc>
        <w:tc>
          <w:tcPr/>
          <w:p w:rsidR="00000000" w:rsidDel="00000000" w:rsidP="00000000" w:rsidRDefault="00000000" w:rsidRPr="00000000" w14:paraId="00000015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27/01</w:t>
            </w:r>
          </w:p>
        </w:tc>
        <w:tc>
          <w:tcPr/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27/01</w:t>
            </w:r>
          </w:p>
        </w:tc>
        <w:tc>
          <w:tcPr/>
          <w:p w:rsidR="00000000" w:rsidDel="00000000" w:rsidP="00000000" w:rsidRDefault="00000000" w:rsidRPr="00000000" w14:paraId="00000017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18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Volta às Aulas (sustentação 2)</w:t>
            </w:r>
          </w:p>
        </w:tc>
        <w:tc>
          <w:tcPr/>
          <w:p w:rsidR="00000000" w:rsidDel="00000000" w:rsidP="00000000" w:rsidRDefault="00000000" w:rsidRPr="00000000" w14:paraId="00000019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31/01</w:t>
            </w:r>
          </w:p>
        </w:tc>
        <w:tc>
          <w:tcPr/>
          <w:p w:rsidR="00000000" w:rsidDel="00000000" w:rsidP="00000000" w:rsidRDefault="00000000" w:rsidRPr="00000000" w14:paraId="0000001A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31/01</w:t>
            </w:r>
          </w:p>
        </w:tc>
        <w:tc>
          <w:tcPr/>
          <w:p w:rsidR="00000000" w:rsidDel="00000000" w:rsidP="00000000" w:rsidRDefault="00000000" w:rsidRPr="00000000" w14:paraId="0000001B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45.9765625" w:hRule="atLeast"/>
          <w:tblHeader w:val="0"/>
        </w:trPr>
        <w:tc>
          <w:tcPr/>
          <w:p w:rsidR="00000000" w:rsidDel="00000000" w:rsidP="00000000" w:rsidRDefault="00000000" w:rsidRPr="00000000" w14:paraId="0000001C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Volta às Aulas (sustentação 3)</w:t>
            </w:r>
          </w:p>
        </w:tc>
        <w:tc>
          <w:tcPr/>
          <w:p w:rsidR="00000000" w:rsidDel="00000000" w:rsidP="00000000" w:rsidRDefault="00000000" w:rsidRPr="00000000" w14:paraId="0000001D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05/02</w:t>
            </w:r>
          </w:p>
        </w:tc>
        <w:tc>
          <w:tcPr/>
          <w:p w:rsidR="00000000" w:rsidDel="00000000" w:rsidP="00000000" w:rsidRDefault="00000000" w:rsidRPr="00000000" w14:paraId="0000001E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05/02</w:t>
            </w:r>
          </w:p>
        </w:tc>
        <w:tc>
          <w:tcPr/>
          <w:p w:rsidR="00000000" w:rsidDel="00000000" w:rsidP="00000000" w:rsidRDefault="00000000" w:rsidRPr="00000000" w14:paraId="0000001F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blHeader w:val="0"/>
        </w:trPr>
        <w:tc>
          <w:tcPr>
            <w:shd w:fill="aeaaaa" w:val="clear"/>
          </w:tcPr>
          <w:p w:rsidR="00000000" w:rsidDel="00000000" w:rsidP="00000000" w:rsidRDefault="00000000" w:rsidRPr="00000000" w14:paraId="00000020">
            <w:pPr>
              <w:spacing w:line="276" w:lineRule="auto"/>
              <w:ind w:left="33" w:firstLine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 DE INSERÇÕES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1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2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3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8</w:t>
            </w:r>
          </w:p>
        </w:tc>
      </w:tr>
    </w:tbl>
    <w:p w:rsidR="00000000" w:rsidDel="00000000" w:rsidP="00000000" w:rsidRDefault="00000000" w:rsidRPr="00000000" w14:paraId="00000024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widowControl w:val="0"/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widowControl w:val="0"/>
        <w:spacing w:line="360" w:lineRule="auto"/>
        <w:ind w:left="72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b w:val="1"/>
          <w:sz w:val="28"/>
          <w:szCs w:val="28"/>
          <w:shd w:fill="9900ff" w:val="clear"/>
          <w:rtl w:val="0"/>
        </w:rPr>
        <w:t xml:space="preserve">INSTAGRAM </w:t>
      </w:r>
    </w:p>
    <w:p w:rsidR="00000000" w:rsidDel="00000000" w:rsidP="00000000" w:rsidRDefault="00000000" w:rsidRPr="00000000" w14:paraId="0000003A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24 de janeiro (sexta-feira): Lançamento campanha: </w:t>
      </w:r>
    </w:p>
    <w:p w:rsidR="00000000" w:rsidDel="00000000" w:rsidP="00000000" w:rsidRDefault="00000000" w:rsidRPr="00000000" w14:paraId="0000003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662363" cy="3656279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62363" cy="3656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3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Prepare-se para a volta às aulas! Nosso comércio local tem tudo o que você precisa e ainda descontos incríveis e condições especiais para facilitar suas compras. Valorize quem está perto de você e economize! 📚✏️📒🖍️✂️</w:t>
      </w:r>
    </w:p>
    <w:p w:rsidR="00000000" w:rsidDel="00000000" w:rsidP="00000000" w:rsidRDefault="00000000" w:rsidRPr="00000000" w14:paraId="0000004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4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4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253229" cy="5776913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3229" cy="5776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janeiro (segunda-feira): Sustentação 1: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824288" cy="3817935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4288" cy="38179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5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retorno às aulas está aí e o comércio local é o parceiro mais próximo para você garantir todos os itens da lista. Descontos incríveis, condições especiais e até crediário próprio para parcelar as suas compras. Aproveite! 📚✏️📒🖍️✂️</w:t>
      </w:r>
    </w:p>
    <w:p w:rsidR="00000000" w:rsidDel="00000000" w:rsidP="00000000" w:rsidRDefault="00000000" w:rsidRPr="00000000" w14:paraId="0000005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5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6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172769" cy="5634038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2769" cy="5634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janeiro (sexta-feira): Sustentação 2: </w:t>
      </w:r>
    </w:p>
    <w:p w:rsidR="00000000" w:rsidDel="00000000" w:rsidP="00000000" w:rsidRDefault="00000000" w:rsidRPr="00000000" w14:paraId="0000007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658915" cy="3652838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58915" cy="3652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7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Material escolar com os melhores preços, condições facilitadas e bem pertinho de você. Valorize o comércio local e faça as compras de material escolar economizando tempo e dinheiro. 📚✏️📒🖍️✂️</w:t>
      </w:r>
    </w:p>
    <w:p w:rsidR="00000000" w:rsidDel="00000000" w:rsidP="00000000" w:rsidRDefault="00000000" w:rsidRPr="00000000" w14:paraId="0000007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7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8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355143" cy="5957888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5143" cy="5957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05 de fevereiro (quarta-feira): Sustentação 3: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633788" cy="3627751"/>
            <wp:effectExtent b="0" l="0" r="0" t="0"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33788" cy="3627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9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Ainda não garantiu o material escolar dos seus filhos? Fique tranquilo! O comércio local está </w:t>
      </w:r>
      <w:r w:rsidDel="00000000" w:rsidR="00000000" w:rsidRPr="00000000">
        <w:rPr>
          <w:sz w:val="24"/>
          <w:szCs w:val="24"/>
          <w:rtl w:val="0"/>
        </w:rPr>
        <w:t xml:space="preserve">pertinho</w:t>
      </w:r>
      <w:r w:rsidDel="00000000" w:rsidR="00000000" w:rsidRPr="00000000">
        <w:rPr>
          <w:sz w:val="24"/>
          <w:szCs w:val="24"/>
          <w:rtl w:val="0"/>
        </w:rPr>
        <w:t xml:space="preserve"> de você com os melhores preços, condições e até </w:t>
      </w:r>
      <w:r w:rsidDel="00000000" w:rsidR="00000000" w:rsidRPr="00000000">
        <w:rPr>
          <w:sz w:val="24"/>
          <w:szCs w:val="24"/>
          <w:rtl w:val="0"/>
        </w:rPr>
        <w:t xml:space="preserve">crediário</w:t>
      </w:r>
      <w:r w:rsidDel="00000000" w:rsidR="00000000" w:rsidRPr="00000000">
        <w:rPr>
          <w:sz w:val="24"/>
          <w:szCs w:val="24"/>
          <w:rtl w:val="0"/>
        </w:rPr>
        <w:t xml:space="preserve"> para parcelar suas compras. Não perca essa chance! Pegue a lista e aproveite. 📚✏️📒🖍️✂️</w:t>
      </w:r>
    </w:p>
    <w:p w:rsidR="00000000" w:rsidDel="00000000" w:rsidP="00000000" w:rsidRDefault="00000000" w:rsidRPr="00000000" w14:paraId="0000009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9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414147" cy="6062663"/>
            <wp:effectExtent b="0" l="0" r="0" t="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14147" cy="6062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widowControl w:val="0"/>
        <w:spacing w:line="360" w:lineRule="auto"/>
        <w:ind w:left="72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widowControl w:val="0"/>
        <w:spacing w:line="360" w:lineRule="auto"/>
        <w:jc w:val="both"/>
        <w:rPr>
          <w:b w:val="1"/>
          <w:sz w:val="28"/>
          <w:szCs w:val="28"/>
          <w:highlight w:val="cyan"/>
        </w:rPr>
      </w:pPr>
      <w:r w:rsidDel="00000000" w:rsidR="00000000" w:rsidRPr="00000000">
        <w:rPr>
          <w:b w:val="1"/>
          <w:sz w:val="28"/>
          <w:szCs w:val="28"/>
          <w:highlight w:val="cyan"/>
          <w:rtl w:val="0"/>
        </w:rPr>
        <w:t xml:space="preserve">FACEBOOK </w:t>
      </w:r>
    </w:p>
    <w:p w:rsidR="00000000" w:rsidDel="00000000" w:rsidP="00000000" w:rsidRDefault="00000000" w:rsidRPr="00000000" w14:paraId="000000AF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24 de janeiro (sexta-feira): Lançamento campanha: </w:t>
      </w:r>
    </w:p>
    <w:p w:rsidR="00000000" w:rsidDel="00000000" w:rsidP="00000000" w:rsidRDefault="00000000" w:rsidRPr="00000000" w14:paraId="000000B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706620" cy="3700463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6620" cy="3700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B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Prepare-se para a volta às aulas! Nosso comércio local tem tudo o que você precisa e ainda descontos incríveis e condições especiais para facilitar suas compras. Valorize quem está perto de você e economize! 📚✏️📒🖍️✂️</w:t>
      </w:r>
    </w:p>
    <w:p w:rsidR="00000000" w:rsidDel="00000000" w:rsidP="00000000" w:rsidRDefault="00000000" w:rsidRPr="00000000" w14:paraId="000000B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B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janeiro (segunda-feira): Sustentação 1: </w:t>
      </w:r>
    </w:p>
    <w:p w:rsidR="00000000" w:rsidDel="00000000" w:rsidP="00000000" w:rsidRDefault="00000000" w:rsidRPr="00000000" w14:paraId="000000C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4043363" cy="4036646"/>
            <wp:effectExtent b="0" l="0" r="0" t="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43363" cy="4036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C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retorno às aulas está aí e o comércio local é o parceiro mais próximo para você garantir todos os itens da lista. Descontos incríveis, condições especiais e até crediário próprio para parcelar as suas compras. Aproveite! 📚✏️📒🖍️✂️</w:t>
      </w:r>
    </w:p>
    <w:p w:rsidR="00000000" w:rsidDel="00000000" w:rsidP="00000000" w:rsidRDefault="00000000" w:rsidRPr="00000000" w14:paraId="000000C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C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janeiro (sexta-feira): Sustentação 2: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795713" cy="3789407"/>
            <wp:effectExtent b="0" l="0" r="0" t="0"/>
            <wp:docPr id="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5713" cy="3789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D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Material escolar com os melhores preços, condições facilitadas e bem pertinho de você. Valorize o comércio local e faça as compras de material escolar economizando tempo e dinheiro. 📚✏️📒🖍️✂️</w:t>
      </w:r>
    </w:p>
    <w:p w:rsidR="00000000" w:rsidDel="00000000" w:rsidP="00000000" w:rsidRDefault="00000000" w:rsidRPr="00000000" w14:paraId="000000D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D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05 de fevereiro (quarta-feira): Sustentação 3: </w:t>
      </w:r>
    </w:p>
    <w:p w:rsidR="00000000" w:rsidDel="00000000" w:rsidP="00000000" w:rsidRDefault="00000000" w:rsidRPr="00000000" w14:paraId="000000E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822781" cy="3816431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2781" cy="38164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Ainda não garantiu o material escolar dos seus filhos? Fique tranquilo! O comércio local está </w:t>
      </w:r>
      <w:r w:rsidDel="00000000" w:rsidR="00000000" w:rsidRPr="00000000">
        <w:rPr>
          <w:sz w:val="24"/>
          <w:szCs w:val="24"/>
          <w:rtl w:val="0"/>
        </w:rPr>
        <w:t xml:space="preserve">pertinho</w:t>
      </w:r>
      <w:r w:rsidDel="00000000" w:rsidR="00000000" w:rsidRPr="00000000">
        <w:rPr>
          <w:sz w:val="24"/>
          <w:szCs w:val="24"/>
          <w:rtl w:val="0"/>
        </w:rPr>
        <w:t xml:space="preserve"> de você com os melhores preços, condições e até </w:t>
      </w:r>
      <w:r w:rsidDel="00000000" w:rsidR="00000000" w:rsidRPr="00000000">
        <w:rPr>
          <w:sz w:val="24"/>
          <w:szCs w:val="24"/>
          <w:rtl w:val="0"/>
        </w:rPr>
        <w:t xml:space="preserve">crediário</w:t>
      </w:r>
      <w:r w:rsidDel="00000000" w:rsidR="00000000" w:rsidRPr="00000000">
        <w:rPr>
          <w:sz w:val="24"/>
          <w:szCs w:val="24"/>
          <w:rtl w:val="0"/>
        </w:rPr>
        <w:t xml:space="preserve"> para parcelar suas compras. Não perca essa chance! Pegue a lista e aproveite. 📚✏️📒🖍️✂️</w:t>
      </w:r>
    </w:p>
    <w:p w:rsidR="00000000" w:rsidDel="00000000" w:rsidP="00000000" w:rsidRDefault="00000000" w:rsidRPr="00000000" w14:paraId="000000E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#voltaasaulas #aulas #materialescolar #escola </w:t>
      </w:r>
    </w:p>
    <w:p w:rsidR="00000000" w:rsidDel="00000000" w:rsidP="00000000" w:rsidRDefault="00000000" w:rsidRPr="00000000" w14:paraId="000000E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widowControl w:val="0"/>
        <w:spacing w:line="360" w:lineRule="auto"/>
        <w:ind w:left="0" w:firstLine="0"/>
        <w:jc w:val="both"/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10.png"/><Relationship Id="rId13" Type="http://schemas.openxmlformats.org/officeDocument/2006/relationships/image" Target="media/image3.png"/><Relationship Id="rId12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4" Type="http://schemas.openxmlformats.org/officeDocument/2006/relationships/image" Target="media/image11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5.png"/><Relationship Id="rId8" Type="http://schemas.openxmlformats.org/officeDocument/2006/relationships/image" Target="media/image1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