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0BB4" w14:textId="7288419E" w:rsidR="005F2476" w:rsidRPr="005F2476" w:rsidRDefault="005F2476" w:rsidP="005F2476">
      <w:pPr>
        <w:jc w:val="center"/>
        <w:rPr>
          <w:color w:val="EE0000"/>
          <w:sz w:val="32"/>
          <w:szCs w:val="32"/>
        </w:rPr>
      </w:pPr>
      <w:r w:rsidRPr="005F2476">
        <w:rPr>
          <w:b/>
          <w:bCs/>
          <w:color w:val="EE0000"/>
          <w:sz w:val="32"/>
          <w:szCs w:val="32"/>
        </w:rPr>
        <w:t xml:space="preserve">DATAS COMEMORATIVAS: </w:t>
      </w:r>
      <w:r w:rsidR="005F4580">
        <w:rPr>
          <w:b/>
          <w:bCs/>
          <w:color w:val="EE0000"/>
          <w:sz w:val="32"/>
          <w:szCs w:val="32"/>
        </w:rPr>
        <w:t>OUTUBRO</w:t>
      </w:r>
    </w:p>
    <w:p w14:paraId="2CF423B3" w14:textId="1F15C912" w:rsidR="00CB6721" w:rsidRPr="005F4580" w:rsidRDefault="005F4580" w:rsidP="00CB6721">
      <w:pPr>
        <w:rPr>
          <w:color w:val="385623" w:themeColor="accent6" w:themeShade="80"/>
        </w:rPr>
      </w:pPr>
      <w:r w:rsidRPr="005F4580">
        <w:rPr>
          <w:b/>
          <w:bCs/>
          <w:color w:val="385623" w:themeColor="accent6" w:themeShade="80"/>
        </w:rPr>
        <w:t>01/10 – REPRESENTANTE COMERCIAL</w:t>
      </w:r>
      <w:r w:rsidR="00CB6721" w:rsidRPr="005F4580">
        <w:rPr>
          <w:b/>
          <w:bCs/>
          <w:color w:val="385623" w:themeColor="accent6" w:themeShade="80"/>
        </w:rPr>
        <w:t>:</w:t>
      </w:r>
    </w:p>
    <w:p w14:paraId="5009E6CC" w14:textId="77777777" w:rsidR="005F4580" w:rsidRDefault="00CB6721" w:rsidP="00CB6721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="005F4580" w:rsidRPr="005F4580">
        <w:t>O mercado precisa de quem esteja presente, conheça oportunidades e construa relações que geram negócios.</w:t>
      </w:r>
    </w:p>
    <w:p w14:paraId="2D0A54CF" w14:textId="350305FF" w:rsidR="00CB6721" w:rsidRPr="005F2476" w:rsidRDefault="005F4580" w:rsidP="00CB6721">
      <w:pPr>
        <w:rPr>
          <w:b/>
          <w:bCs/>
        </w:rPr>
      </w:pPr>
      <w:r w:rsidRPr="005F4580">
        <w:br/>
        <w:t>Parabéns a todos os representantes comerciais que fazem esse trabalho acontecer!</w:t>
      </w:r>
    </w:p>
    <w:p w14:paraId="70758770" w14:textId="04B1B42B" w:rsidR="00CB6721" w:rsidRDefault="00CB6721" w:rsidP="00CB6721">
      <w:pPr>
        <w:rPr>
          <w:b/>
          <w:bCs/>
        </w:rPr>
      </w:pPr>
      <w:r w:rsidRPr="005F2476">
        <w:rPr>
          <w:b/>
          <w:bCs/>
        </w:rPr>
        <w:t>#FCDL #CNDL #CDL #Associativismo</w:t>
      </w:r>
    </w:p>
    <w:p w14:paraId="74C26333" w14:textId="2A396571" w:rsidR="005F4580" w:rsidRDefault="005F4580" w:rsidP="00CB672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6C86B1" wp14:editId="578C55D4">
            <wp:extent cx="1876425" cy="2342819"/>
            <wp:effectExtent l="0" t="0" r="0" b="635"/>
            <wp:docPr id="55319392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540" cy="234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CBB06" w14:textId="77777777" w:rsidR="005F4580" w:rsidRDefault="005F4580" w:rsidP="00CB6721">
      <w:pPr>
        <w:rPr>
          <w:b/>
          <w:bCs/>
        </w:rPr>
      </w:pPr>
    </w:p>
    <w:p w14:paraId="702322B1" w14:textId="61AA986F" w:rsidR="005F4580" w:rsidRPr="005F4580" w:rsidRDefault="005F4580" w:rsidP="005F4580">
      <w:pPr>
        <w:rPr>
          <w:color w:val="385623" w:themeColor="accent6" w:themeShade="80"/>
        </w:rPr>
      </w:pPr>
      <w:r w:rsidRPr="005F4580">
        <w:rPr>
          <w:b/>
          <w:bCs/>
          <w:color w:val="385623" w:themeColor="accent6" w:themeShade="80"/>
        </w:rPr>
        <w:t xml:space="preserve">01/10 – </w:t>
      </w:r>
      <w:r>
        <w:rPr>
          <w:b/>
          <w:bCs/>
          <w:color w:val="385623" w:themeColor="accent6" w:themeShade="80"/>
        </w:rPr>
        <w:t>DIA DO VENDEDOR</w:t>
      </w:r>
      <w:r w:rsidRPr="005F4580">
        <w:rPr>
          <w:b/>
          <w:bCs/>
          <w:color w:val="385623" w:themeColor="accent6" w:themeShade="80"/>
        </w:rPr>
        <w:t>:</w:t>
      </w:r>
    </w:p>
    <w:p w14:paraId="27792B88" w14:textId="14635E47" w:rsidR="005F4580" w:rsidRDefault="005F4580" w:rsidP="005F4580">
      <w:pPr>
        <w:rPr>
          <w:b/>
          <w:bCs/>
        </w:rPr>
      </w:pPr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Hoje celebramos os vendedores que estão todos os dias na linha de frente do comércio, criando oportunidades e construindo relações.</w:t>
      </w:r>
      <w:r>
        <w:br/>
      </w:r>
      <w:r w:rsidRPr="005F4580">
        <w:br/>
        <w:t>Feliz Dia do Vendedor!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6D2837BC" w14:textId="09F22E2E" w:rsidR="005F4580" w:rsidRPr="005F4580" w:rsidRDefault="005F4580" w:rsidP="005F4580">
      <w:r>
        <w:rPr>
          <w:b/>
          <w:bCs/>
          <w:noProof/>
        </w:rPr>
        <w:drawing>
          <wp:inline distT="0" distB="0" distL="0" distR="0" wp14:anchorId="2C9C3BCA" wp14:editId="2F57D4D2">
            <wp:extent cx="1828800" cy="2283357"/>
            <wp:effectExtent l="0" t="0" r="0" b="3175"/>
            <wp:docPr id="212247378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911" cy="228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B69FE" w14:textId="2F121AE6" w:rsidR="005F4580" w:rsidRPr="005F4580" w:rsidRDefault="005F4580" w:rsidP="005F4580">
      <w:pPr>
        <w:rPr>
          <w:color w:val="385623" w:themeColor="accent6" w:themeShade="80"/>
        </w:rPr>
      </w:pPr>
      <w:r w:rsidRPr="005F4580">
        <w:rPr>
          <w:b/>
          <w:bCs/>
          <w:color w:val="385623" w:themeColor="accent6" w:themeShade="80"/>
        </w:rPr>
        <w:lastRenderedPageBreak/>
        <w:t>0</w:t>
      </w:r>
      <w:r>
        <w:rPr>
          <w:b/>
          <w:bCs/>
          <w:color w:val="385623" w:themeColor="accent6" w:themeShade="80"/>
        </w:rPr>
        <w:t>4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DE SÃO FRANCISCO DE ASSIS</w:t>
      </w:r>
      <w:r w:rsidRPr="005F4580">
        <w:rPr>
          <w:b/>
          <w:bCs/>
          <w:color w:val="385623" w:themeColor="accent6" w:themeShade="80"/>
        </w:rPr>
        <w:t>:</w:t>
      </w:r>
    </w:p>
    <w:p w14:paraId="35850B40" w14:textId="77777777" w:rsidR="005F4580" w:rsidRPr="005F4580" w:rsidRDefault="005F4580" w:rsidP="005F4580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São Francisco de Assis é lembrado por sua simplicidade, sua mensagem de paz e seu profundo respeito pelos animais e pela natureza.</w:t>
      </w:r>
    </w:p>
    <w:p w14:paraId="4F7E327A" w14:textId="7C7D420E" w:rsidR="005F4580" w:rsidRDefault="005F4580" w:rsidP="005F4580">
      <w:pPr>
        <w:rPr>
          <w:b/>
          <w:bCs/>
        </w:rPr>
      </w:pPr>
      <w:r w:rsidRPr="005F4580">
        <w:t>Que sua inspiração nos lembre da importância de cuidar, respeitar e valorizar toda forma de vida.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2026B49E" w14:textId="06277412" w:rsidR="005F4580" w:rsidRDefault="005F4580" w:rsidP="005F4580">
      <w:r>
        <w:rPr>
          <w:b/>
          <w:bCs/>
          <w:noProof/>
        </w:rPr>
        <w:drawing>
          <wp:inline distT="0" distB="0" distL="0" distR="0" wp14:anchorId="3454D777" wp14:editId="0A3BB33D">
            <wp:extent cx="1827508" cy="2286000"/>
            <wp:effectExtent l="0" t="0" r="1905" b="0"/>
            <wp:docPr id="82626797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56" cy="229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DFF0B" w14:textId="77777777" w:rsidR="005F4580" w:rsidRDefault="005F4580" w:rsidP="005F4580"/>
    <w:p w14:paraId="561BEC2B" w14:textId="7E1056D8" w:rsidR="005F4580" w:rsidRPr="005F4580" w:rsidRDefault="005F4580" w:rsidP="005F4580">
      <w:pPr>
        <w:rPr>
          <w:color w:val="385623" w:themeColor="accent6" w:themeShade="80"/>
        </w:rPr>
      </w:pPr>
      <w:r w:rsidRPr="005F4580">
        <w:rPr>
          <w:b/>
          <w:bCs/>
          <w:color w:val="385623" w:themeColor="accent6" w:themeShade="80"/>
        </w:rPr>
        <w:t>0</w:t>
      </w:r>
      <w:r>
        <w:rPr>
          <w:b/>
          <w:bCs/>
          <w:color w:val="385623" w:themeColor="accent6" w:themeShade="80"/>
        </w:rPr>
        <w:t>4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DO MÉDICO DO TRABALHO</w:t>
      </w:r>
      <w:r w:rsidRPr="005F4580">
        <w:rPr>
          <w:b/>
          <w:bCs/>
          <w:color w:val="385623" w:themeColor="accent6" w:themeShade="80"/>
        </w:rPr>
        <w:t>:</w:t>
      </w:r>
    </w:p>
    <w:p w14:paraId="3ADFE357" w14:textId="77777777" w:rsidR="005F4580" w:rsidRPr="005F4580" w:rsidRDefault="005F4580" w:rsidP="005F4580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O cuidado com a saúde do trabalhador exige conhecimento, responsabilidade e um olhar atento para cada realidade. Aos médicos do trabalho, que fazem da prevenção e do cuidado parte essencial da sua atuação, nossa admiração e reconhecimento.</w:t>
      </w:r>
    </w:p>
    <w:p w14:paraId="1C3A023B" w14:textId="19E655EA" w:rsidR="005F4580" w:rsidRDefault="005F4580" w:rsidP="005F4580">
      <w:pPr>
        <w:rPr>
          <w:b/>
          <w:bCs/>
        </w:rPr>
      </w:pPr>
      <w:r w:rsidRPr="005F4580">
        <w:t>Feliz Dia do Médico do Trabalho!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622DE091" w14:textId="63255BD6" w:rsidR="005F4580" w:rsidRPr="005F4580" w:rsidRDefault="005F4580" w:rsidP="005F4580">
      <w:r>
        <w:rPr>
          <w:b/>
          <w:bCs/>
          <w:noProof/>
        </w:rPr>
        <w:drawing>
          <wp:inline distT="0" distB="0" distL="0" distR="0" wp14:anchorId="2780A97A" wp14:editId="24AC8A20">
            <wp:extent cx="1990725" cy="2486648"/>
            <wp:effectExtent l="0" t="0" r="0" b="9525"/>
            <wp:docPr id="30614619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752" cy="249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40009" w14:textId="7425A4D7" w:rsidR="005F4580" w:rsidRPr="005F4580" w:rsidRDefault="005F4580" w:rsidP="005F4580">
      <w:pPr>
        <w:rPr>
          <w:color w:val="385623" w:themeColor="accent6" w:themeShade="80"/>
        </w:rPr>
      </w:pPr>
      <w:r w:rsidRPr="005F4580">
        <w:rPr>
          <w:b/>
          <w:bCs/>
          <w:color w:val="385623" w:themeColor="accent6" w:themeShade="80"/>
        </w:rPr>
        <w:lastRenderedPageBreak/>
        <w:t>0</w:t>
      </w:r>
      <w:r>
        <w:rPr>
          <w:b/>
          <w:bCs/>
          <w:color w:val="385623" w:themeColor="accent6" w:themeShade="80"/>
        </w:rPr>
        <w:t>5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DA MICRO E PEQUENA EMPRESA</w:t>
      </w:r>
      <w:r w:rsidRPr="005F4580">
        <w:rPr>
          <w:b/>
          <w:bCs/>
          <w:color w:val="385623" w:themeColor="accent6" w:themeShade="80"/>
        </w:rPr>
        <w:t>:</w:t>
      </w:r>
    </w:p>
    <w:p w14:paraId="5DBE9E63" w14:textId="7C89C20B" w:rsidR="005F4580" w:rsidRDefault="005F4580" w:rsidP="005F4580">
      <w:pPr>
        <w:rPr>
          <w:b/>
          <w:bCs/>
        </w:rPr>
      </w:pPr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Por trás de cada pequeno negócio, existe alguém que acreditou que era possível começar. Hoje é dia de reconhecer essas histórias, seus desafios e tudo o que elas representam.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6FCD33B7" w14:textId="75BA13AF" w:rsidR="005F4580" w:rsidRDefault="005F4580" w:rsidP="005F458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FC1E5E" wp14:editId="6BA143A2">
            <wp:extent cx="1861432" cy="2324100"/>
            <wp:effectExtent l="0" t="0" r="5715" b="0"/>
            <wp:docPr id="200921175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5" cy="233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0FC7" w14:textId="77777777" w:rsidR="005F4580" w:rsidRPr="005F4580" w:rsidRDefault="005F4580" w:rsidP="005F4580"/>
    <w:p w14:paraId="25ECBBEA" w14:textId="4AA05ABF" w:rsidR="005F4580" w:rsidRPr="005F4580" w:rsidRDefault="005F4580" w:rsidP="005F4580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>12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DE NOSSA SENHORA APARECIDA</w:t>
      </w:r>
      <w:r w:rsidRPr="005F4580">
        <w:rPr>
          <w:b/>
          <w:bCs/>
          <w:color w:val="385623" w:themeColor="accent6" w:themeShade="80"/>
        </w:rPr>
        <w:t>:</w:t>
      </w:r>
    </w:p>
    <w:p w14:paraId="03955E02" w14:textId="77777777" w:rsidR="005F4580" w:rsidRDefault="005F4580" w:rsidP="005F4580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Em 12 de outubro, celebramos Nossa Senhora Aparecida, Padroeira do Brasil e símbolo de fé e devoção para milhões de brasileiros.</w:t>
      </w:r>
    </w:p>
    <w:p w14:paraId="05F1D74E" w14:textId="246CF8E6" w:rsidR="005F4580" w:rsidRDefault="005F4580" w:rsidP="005F4580">
      <w:pPr>
        <w:rPr>
          <w:b/>
          <w:bCs/>
        </w:rPr>
      </w:pPr>
      <w:r>
        <w:br/>
      </w:r>
      <w:r w:rsidRPr="005F2476">
        <w:rPr>
          <w:b/>
          <w:bCs/>
        </w:rPr>
        <w:t>#FCDL #CNDL #CDL #Associativismo</w:t>
      </w:r>
    </w:p>
    <w:p w14:paraId="167FFECC" w14:textId="3DC6D75B" w:rsidR="005F4580" w:rsidRDefault="005F4580" w:rsidP="005F458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718B55" wp14:editId="4CF199AC">
            <wp:extent cx="2181225" cy="2723378"/>
            <wp:effectExtent l="0" t="0" r="0" b="1270"/>
            <wp:docPr id="144776025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11" cy="272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B081B" w14:textId="77777777" w:rsidR="005F4580" w:rsidRDefault="005F4580" w:rsidP="005F4580">
      <w:pPr>
        <w:rPr>
          <w:b/>
          <w:bCs/>
        </w:rPr>
      </w:pPr>
    </w:p>
    <w:p w14:paraId="4E8D1AD4" w14:textId="77777777" w:rsidR="005F4580" w:rsidRDefault="005F4580" w:rsidP="005F4580">
      <w:pPr>
        <w:rPr>
          <w:b/>
          <w:bCs/>
        </w:rPr>
      </w:pPr>
    </w:p>
    <w:p w14:paraId="123F37C2" w14:textId="3ED987B8" w:rsidR="005F4580" w:rsidRPr="005F4580" w:rsidRDefault="005F4580" w:rsidP="005F4580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lastRenderedPageBreak/>
        <w:t>1</w:t>
      </w:r>
      <w:r>
        <w:rPr>
          <w:b/>
          <w:bCs/>
          <w:color w:val="385623" w:themeColor="accent6" w:themeShade="80"/>
        </w:rPr>
        <w:t>5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DA MULHER RURAL</w:t>
      </w:r>
      <w:r w:rsidRPr="005F4580">
        <w:rPr>
          <w:b/>
          <w:bCs/>
          <w:color w:val="385623" w:themeColor="accent6" w:themeShade="80"/>
        </w:rPr>
        <w:t>:</w:t>
      </w:r>
    </w:p>
    <w:p w14:paraId="1E4ACFA4" w14:textId="2F412691" w:rsidR="005F4580" w:rsidRDefault="005F4580" w:rsidP="005F4580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Trabalho, coragem e dedicação fazem parte da rotina de muitas mulheres que escolheram o campo para viver, empreender e construir seu futuro. Hoje, elas são o motivo da nossa homenagem.</w:t>
      </w:r>
    </w:p>
    <w:p w14:paraId="370C88F7" w14:textId="77777777" w:rsidR="005F4580" w:rsidRDefault="005F4580" w:rsidP="005F4580">
      <w:pPr>
        <w:rPr>
          <w:b/>
          <w:bCs/>
        </w:rPr>
      </w:pPr>
      <w:r>
        <w:br/>
      </w:r>
      <w:r w:rsidRPr="005F2476">
        <w:rPr>
          <w:b/>
          <w:bCs/>
        </w:rPr>
        <w:t>#FCDL #CNDL #CDL #Associativismo</w:t>
      </w:r>
    </w:p>
    <w:p w14:paraId="14CE5389" w14:textId="1B13F441" w:rsidR="005F4580" w:rsidRDefault="005F4580" w:rsidP="005F458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D114994" wp14:editId="17E1CFE7">
            <wp:extent cx="1972885" cy="2466975"/>
            <wp:effectExtent l="0" t="0" r="8890" b="0"/>
            <wp:docPr id="173040624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857" cy="248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B640D" w14:textId="66A49341" w:rsidR="005F4580" w:rsidRPr="005F4580" w:rsidRDefault="005F4580" w:rsidP="005F4580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>15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DO PROFESSOR</w:t>
      </w:r>
      <w:r w:rsidRPr="005F4580">
        <w:rPr>
          <w:b/>
          <w:bCs/>
          <w:color w:val="385623" w:themeColor="accent6" w:themeShade="80"/>
        </w:rPr>
        <w:t>:</w:t>
      </w:r>
    </w:p>
    <w:p w14:paraId="2A2EB63D" w14:textId="77777777" w:rsidR="005F4580" w:rsidRPr="005F4580" w:rsidRDefault="005F4580" w:rsidP="005F4580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5F4580">
        <w:t>Hoje, deixamos nosso carinho e reconhecimento a todos os professores que fazem da educação uma escolha diária e que acompanham, de perto, tantas descobertas, desafios e conquistas.</w:t>
      </w:r>
    </w:p>
    <w:p w14:paraId="6DCEE7DE" w14:textId="6322CFD0" w:rsidR="005F4580" w:rsidRDefault="005F4580" w:rsidP="005F4580">
      <w:pPr>
        <w:rPr>
          <w:b/>
          <w:bCs/>
        </w:rPr>
      </w:pPr>
      <w:r w:rsidRPr="005F4580">
        <w:t xml:space="preserve">Que nunca faltem motivos para celebrar o trabalho de vocês. Feliz Dia do Professor! </w:t>
      </w:r>
      <w:r w:rsidRPr="005F4580">
        <w:rPr>
          <w:rFonts w:ascii="Segoe UI Emoji" w:hAnsi="Segoe UI Emoji" w:cs="Segoe UI Emoji"/>
        </w:rPr>
        <w:t>📚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7DC3104B" w14:textId="553D64CB" w:rsidR="005F4580" w:rsidRPr="005F4580" w:rsidRDefault="005F4580" w:rsidP="005F4580">
      <w:r>
        <w:rPr>
          <w:b/>
          <w:bCs/>
          <w:noProof/>
        </w:rPr>
        <w:drawing>
          <wp:inline distT="0" distB="0" distL="0" distR="0" wp14:anchorId="6ABA1774" wp14:editId="6BCC4E39">
            <wp:extent cx="2076450" cy="2592816"/>
            <wp:effectExtent l="0" t="0" r="0" b="0"/>
            <wp:docPr id="116073808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937" cy="261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E4DA" w14:textId="77777777" w:rsidR="005F4580" w:rsidRDefault="005F4580" w:rsidP="005F4580">
      <w:pPr>
        <w:rPr>
          <w:b/>
          <w:bCs/>
        </w:rPr>
      </w:pPr>
    </w:p>
    <w:p w14:paraId="5BE8EFAA" w14:textId="77777777" w:rsidR="005F4580" w:rsidRDefault="005F4580" w:rsidP="005F4580">
      <w:pPr>
        <w:rPr>
          <w:b/>
          <w:bCs/>
        </w:rPr>
      </w:pPr>
    </w:p>
    <w:p w14:paraId="25FD67A3" w14:textId="48E65175" w:rsidR="005F4580" w:rsidRPr="005F4580" w:rsidRDefault="005F4580" w:rsidP="005F4580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>1</w:t>
      </w:r>
      <w:r w:rsidR="004874FD">
        <w:rPr>
          <w:b/>
          <w:bCs/>
          <w:color w:val="385623" w:themeColor="accent6" w:themeShade="80"/>
        </w:rPr>
        <w:t>7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 w:rsidR="004874FD">
        <w:rPr>
          <w:b/>
          <w:bCs/>
          <w:color w:val="385623" w:themeColor="accent6" w:themeShade="80"/>
        </w:rPr>
        <w:t>DA AGRICULTURA</w:t>
      </w:r>
      <w:r w:rsidRPr="005F4580">
        <w:rPr>
          <w:b/>
          <w:bCs/>
          <w:color w:val="385623" w:themeColor="accent6" w:themeShade="80"/>
        </w:rPr>
        <w:t>:</w:t>
      </w:r>
    </w:p>
    <w:p w14:paraId="031C0555" w14:textId="77777777" w:rsidR="004874FD" w:rsidRPr="004874FD" w:rsidRDefault="005F4580" w:rsidP="004874FD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="004874FD" w:rsidRPr="004874FD">
        <w:t>A agricultura está presente em diferentes aspectos da nossa vida e tem papel importante na produção, no trabalho e no desenvolvimento.</w:t>
      </w:r>
    </w:p>
    <w:p w14:paraId="3D61CB98" w14:textId="2ACC15C2" w:rsidR="005F4580" w:rsidRDefault="004874FD" w:rsidP="004874FD">
      <w:pPr>
        <w:rPr>
          <w:b/>
          <w:bCs/>
        </w:rPr>
      </w:pPr>
      <w:r w:rsidRPr="004874FD">
        <w:t>Neste dia, celebramos a importância dessa atividade para a sociedade.</w:t>
      </w:r>
      <w:r w:rsidR="005F4580">
        <w:br/>
      </w:r>
      <w:r w:rsidR="005F4580">
        <w:br/>
      </w:r>
      <w:r w:rsidR="005F4580" w:rsidRPr="005F2476">
        <w:rPr>
          <w:b/>
          <w:bCs/>
        </w:rPr>
        <w:t>#FCDL #CNDL #CDL #Associativismo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  <w:noProof/>
        </w:rPr>
        <w:drawing>
          <wp:inline distT="0" distB="0" distL="0" distR="0" wp14:anchorId="426A01D7" wp14:editId="2F72ACBE">
            <wp:extent cx="1771650" cy="2215343"/>
            <wp:effectExtent l="0" t="0" r="0" b="0"/>
            <wp:docPr id="12022686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773" cy="22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49194" w14:textId="77777777" w:rsidR="004874FD" w:rsidRDefault="004874FD" w:rsidP="004874FD">
      <w:pPr>
        <w:rPr>
          <w:b/>
          <w:bCs/>
        </w:rPr>
      </w:pPr>
    </w:p>
    <w:p w14:paraId="174D5D44" w14:textId="1FA8B106" w:rsidR="004874FD" w:rsidRPr="005F4580" w:rsidRDefault="004874FD" w:rsidP="004874FD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>1</w:t>
      </w:r>
      <w:r>
        <w:rPr>
          <w:b/>
          <w:bCs/>
          <w:color w:val="385623" w:themeColor="accent6" w:themeShade="80"/>
        </w:rPr>
        <w:t>8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</w:t>
      </w:r>
      <w:r>
        <w:rPr>
          <w:b/>
          <w:bCs/>
          <w:color w:val="385623" w:themeColor="accent6" w:themeShade="80"/>
        </w:rPr>
        <w:t>DO MÉDICO</w:t>
      </w:r>
      <w:r w:rsidRPr="005F4580">
        <w:rPr>
          <w:b/>
          <w:bCs/>
          <w:color w:val="385623" w:themeColor="accent6" w:themeShade="80"/>
        </w:rPr>
        <w:t>:</w:t>
      </w:r>
    </w:p>
    <w:p w14:paraId="669C40F8" w14:textId="77777777" w:rsidR="004874FD" w:rsidRPr="004874FD" w:rsidRDefault="004874FD" w:rsidP="004874FD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4874FD">
        <w:t>Nosso reconhecimento a quem enfrenta desafios, toma decisões importantes e dedica seu trabalho à saúde e ao bem-estar de seus pacientes.</w:t>
      </w:r>
    </w:p>
    <w:p w14:paraId="3331C488" w14:textId="5A443371" w:rsidR="004874FD" w:rsidRDefault="004874FD" w:rsidP="004874FD">
      <w:pPr>
        <w:rPr>
          <w:b/>
          <w:bCs/>
        </w:rPr>
      </w:pPr>
      <w:r w:rsidRPr="004874FD">
        <w:t>Feliz Dia do Médico!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29FA2BF0" w14:textId="345D7329" w:rsidR="004874FD" w:rsidRDefault="004874FD" w:rsidP="004874FD">
      <w:r>
        <w:rPr>
          <w:b/>
          <w:bCs/>
          <w:noProof/>
        </w:rPr>
        <w:drawing>
          <wp:inline distT="0" distB="0" distL="0" distR="0" wp14:anchorId="0A427805" wp14:editId="69A9BADD">
            <wp:extent cx="1883471" cy="2352675"/>
            <wp:effectExtent l="0" t="0" r="2540" b="0"/>
            <wp:docPr id="177208666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8" cy="235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08323" w14:textId="77777777" w:rsidR="004874FD" w:rsidRDefault="004874FD" w:rsidP="004874FD"/>
    <w:p w14:paraId="7053D0B3" w14:textId="1D60D15F" w:rsidR="004874FD" w:rsidRPr="005F4580" w:rsidRDefault="004874FD" w:rsidP="004874FD">
      <w:pPr>
        <w:rPr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lastRenderedPageBreak/>
        <w:t>30</w:t>
      </w:r>
      <w:r w:rsidRPr="005F4580">
        <w:rPr>
          <w:b/>
          <w:bCs/>
          <w:color w:val="385623" w:themeColor="accent6" w:themeShade="80"/>
        </w:rPr>
        <w:t xml:space="preserve">/10 – </w:t>
      </w:r>
      <w:r>
        <w:rPr>
          <w:b/>
          <w:bCs/>
          <w:color w:val="385623" w:themeColor="accent6" w:themeShade="80"/>
        </w:rPr>
        <w:t xml:space="preserve">DIA DO </w:t>
      </w:r>
      <w:r>
        <w:rPr>
          <w:b/>
          <w:bCs/>
          <w:color w:val="385623" w:themeColor="accent6" w:themeShade="80"/>
        </w:rPr>
        <w:t>COMERCIÁRIO</w:t>
      </w:r>
      <w:r w:rsidRPr="005F4580">
        <w:rPr>
          <w:b/>
          <w:bCs/>
          <w:color w:val="385623" w:themeColor="accent6" w:themeShade="80"/>
        </w:rPr>
        <w:t>:</w:t>
      </w:r>
    </w:p>
    <w:p w14:paraId="49AE95CD" w14:textId="77777777" w:rsidR="004874FD" w:rsidRPr="004874FD" w:rsidRDefault="004874FD" w:rsidP="004874FD">
      <w:r w:rsidRPr="005F2476">
        <w:rPr>
          <w:b/>
          <w:bCs/>
        </w:rPr>
        <w:t>LEGENDA:</w:t>
      </w:r>
      <w:r w:rsidRPr="005F2476">
        <w:rPr>
          <w:b/>
          <w:bCs/>
        </w:rPr>
        <w:br/>
      </w:r>
      <w:r w:rsidRPr="004874FD">
        <w:t>Por trás das lojas, dos produtos e das vendas, estão profissionais que lidam diariamente com pessoas e fazem parte da experiência de comprar.</w:t>
      </w:r>
    </w:p>
    <w:p w14:paraId="6D9D1951" w14:textId="04C9EA8E" w:rsidR="004874FD" w:rsidRDefault="004874FD" w:rsidP="004874FD">
      <w:pPr>
        <w:rPr>
          <w:b/>
          <w:bCs/>
        </w:rPr>
      </w:pPr>
      <w:r w:rsidRPr="004874FD">
        <w:t>Feliz Dia do Comerciário!</w:t>
      </w:r>
      <w:r>
        <w:br/>
      </w:r>
      <w:r>
        <w:br/>
      </w:r>
      <w:r w:rsidRPr="005F2476">
        <w:rPr>
          <w:b/>
          <w:bCs/>
        </w:rPr>
        <w:t>#FCDL #CNDL #CDL #Associativismo</w:t>
      </w:r>
    </w:p>
    <w:p w14:paraId="5DF93041" w14:textId="3A0E6B43" w:rsidR="004874FD" w:rsidRPr="004874FD" w:rsidRDefault="004874FD" w:rsidP="004874FD">
      <w:r>
        <w:rPr>
          <w:b/>
          <w:bCs/>
          <w:noProof/>
        </w:rPr>
        <w:drawing>
          <wp:inline distT="0" distB="0" distL="0" distR="0" wp14:anchorId="499DF585" wp14:editId="5137EDC7">
            <wp:extent cx="2076450" cy="2592561"/>
            <wp:effectExtent l="0" t="0" r="0" b="0"/>
            <wp:docPr id="74728804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873" cy="26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40C97" w14:textId="77777777" w:rsidR="004874FD" w:rsidRPr="004874FD" w:rsidRDefault="004874FD" w:rsidP="004874FD"/>
    <w:p w14:paraId="12CD7C38" w14:textId="77777777" w:rsidR="005F4580" w:rsidRDefault="005F4580" w:rsidP="00CB6721">
      <w:pPr>
        <w:rPr>
          <w:b/>
          <w:bCs/>
        </w:rPr>
      </w:pPr>
    </w:p>
    <w:sectPr w:rsidR="005F45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76"/>
    <w:rsid w:val="00014D62"/>
    <w:rsid w:val="00293908"/>
    <w:rsid w:val="00482A66"/>
    <w:rsid w:val="004874FD"/>
    <w:rsid w:val="005F2476"/>
    <w:rsid w:val="005F4580"/>
    <w:rsid w:val="00623A02"/>
    <w:rsid w:val="00AA26F0"/>
    <w:rsid w:val="00CB6721"/>
    <w:rsid w:val="00CE1489"/>
    <w:rsid w:val="00D57E84"/>
    <w:rsid w:val="00D9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5D803"/>
  <w15:chartTrackingRefBased/>
  <w15:docId w15:val="{A32A059F-A5B1-4D77-881A-8F686BCA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2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2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2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2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2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2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2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2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2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2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2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24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24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24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24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24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24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24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2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2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2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2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2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24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24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24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2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24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247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458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470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Kae Mendes de Sousa Cardoso</dc:creator>
  <cp:keywords/>
  <dc:description/>
  <cp:lastModifiedBy>Edgardo Kae Mendes de Sousa Cardoso</cp:lastModifiedBy>
  <cp:revision>2</cp:revision>
  <dcterms:created xsi:type="dcterms:W3CDTF">2026-09-30T11:45:00Z</dcterms:created>
  <dcterms:modified xsi:type="dcterms:W3CDTF">2026-09-30T11:45:00Z</dcterms:modified>
</cp:coreProperties>
</file>